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90" w:rsidRPr="00D3010E" w:rsidRDefault="00D3010E" w:rsidP="00ED2E90">
      <w:pPr>
        <w:rPr>
          <w:rFonts w:ascii="Times New Roman" w:hAnsi="Times New Roman"/>
          <w:b/>
          <w:sz w:val="28"/>
          <w:szCs w:val="28"/>
        </w:rPr>
      </w:pPr>
      <w:r w:rsidRPr="00D3010E">
        <w:rPr>
          <w:rFonts w:ascii="Times New Roman" w:hAnsi="Times New Roman"/>
          <w:b/>
          <w:sz w:val="28"/>
          <w:szCs w:val="28"/>
        </w:rPr>
        <w:t>Изобразительное искусство, 3а, 15.05</w:t>
      </w:r>
    </w:p>
    <w:p w:rsidR="00B136CC" w:rsidRPr="00D3010E" w:rsidRDefault="00B136CC" w:rsidP="00ED2E90">
      <w:pPr>
        <w:rPr>
          <w:rFonts w:ascii="Times New Roman" w:hAnsi="Times New Roman"/>
          <w:b/>
          <w:sz w:val="28"/>
          <w:szCs w:val="28"/>
        </w:rPr>
      </w:pPr>
      <w:r w:rsidRPr="00D3010E">
        <w:rPr>
          <w:rFonts w:ascii="Times New Roman" w:hAnsi="Times New Roman"/>
          <w:b/>
          <w:sz w:val="28"/>
          <w:szCs w:val="28"/>
        </w:rPr>
        <w:t>Тема:</w:t>
      </w:r>
      <w:r w:rsidR="00FA43E7" w:rsidRPr="00D3010E">
        <w:rPr>
          <w:rFonts w:ascii="Times New Roman" w:hAnsi="Times New Roman"/>
          <w:sz w:val="28"/>
          <w:szCs w:val="28"/>
        </w:rPr>
        <w:t xml:space="preserve"> «Патриотическая тема в искусстве»</w:t>
      </w:r>
    </w:p>
    <w:p w:rsidR="00B136CC" w:rsidRPr="00D3010E" w:rsidRDefault="00D3010E" w:rsidP="00B136CC">
      <w:pPr>
        <w:rPr>
          <w:rFonts w:ascii="Times New Roman" w:hAnsi="Times New Roman"/>
          <w:sz w:val="28"/>
          <w:szCs w:val="28"/>
        </w:rPr>
      </w:pPr>
      <w:r w:rsidRPr="00D301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</w:t>
      </w:r>
      <w:r w:rsidR="00B136CC" w:rsidRPr="00D3010E">
        <w:rPr>
          <w:rFonts w:ascii="Times New Roman" w:hAnsi="Times New Roman"/>
          <w:b/>
          <w:sz w:val="28"/>
          <w:szCs w:val="28"/>
        </w:rPr>
        <w:t>Теоретический материал:</w:t>
      </w:r>
    </w:p>
    <w:p w:rsidR="00B136CC" w:rsidRPr="00D3010E" w:rsidRDefault="00B136CC" w:rsidP="00B136CC">
      <w:pPr>
        <w:rPr>
          <w:rFonts w:ascii="Times New Roman" w:hAnsi="Times New Roman"/>
          <w:sz w:val="28"/>
          <w:szCs w:val="28"/>
        </w:rPr>
      </w:pPr>
      <w:r w:rsidRPr="00D3010E">
        <w:rPr>
          <w:rFonts w:ascii="Times New Roman" w:hAnsi="Times New Roman"/>
          <w:sz w:val="28"/>
          <w:szCs w:val="28"/>
        </w:rPr>
        <w:t>- Российская школьная платфор</w:t>
      </w:r>
      <w:r w:rsidR="009F7EB0" w:rsidRPr="00D3010E">
        <w:rPr>
          <w:rFonts w:ascii="Times New Roman" w:hAnsi="Times New Roman"/>
          <w:sz w:val="28"/>
          <w:szCs w:val="28"/>
        </w:rPr>
        <w:t>ма</w:t>
      </w:r>
      <w:r w:rsidR="00FA43E7" w:rsidRPr="00D3010E">
        <w:rPr>
          <w:rFonts w:ascii="Times New Roman" w:hAnsi="Times New Roman"/>
          <w:sz w:val="28"/>
          <w:szCs w:val="28"/>
        </w:rPr>
        <w:t>, урок 16</w:t>
      </w:r>
    </w:p>
    <w:p w:rsidR="00594159" w:rsidRPr="00D3010E" w:rsidRDefault="008F1298" w:rsidP="00594159">
      <w:pPr>
        <w:rPr>
          <w:rFonts w:ascii="Times New Roman" w:hAnsi="Times New Roman"/>
          <w:sz w:val="28"/>
          <w:szCs w:val="28"/>
        </w:rPr>
      </w:pPr>
      <w:hyperlink r:id="rId5" w:history="1">
        <w:r w:rsidR="00FA43E7" w:rsidRPr="00D3010E">
          <w:rPr>
            <w:rFonts w:ascii="Times New Roman" w:hAnsi="Times New Roman"/>
            <w:color w:val="0000FF"/>
            <w:sz w:val="28"/>
            <w:szCs w:val="28"/>
            <w:u w:val="single"/>
          </w:rPr>
          <w:t>https://resh.edu.ru/subject/lesson/5009/main/273422/</w:t>
        </w:r>
      </w:hyperlink>
    </w:p>
    <w:p w:rsidR="00D3010E" w:rsidRPr="00D3010E" w:rsidRDefault="00D3010E" w:rsidP="00D3010E">
      <w:pPr>
        <w:rPr>
          <w:rFonts w:ascii="Times New Roman" w:hAnsi="Times New Roman"/>
          <w:b/>
          <w:sz w:val="28"/>
          <w:szCs w:val="28"/>
        </w:rPr>
      </w:pPr>
      <w:r w:rsidRPr="00D3010E">
        <w:rPr>
          <w:rFonts w:ascii="Times New Roman" w:hAnsi="Times New Roman"/>
          <w:b/>
          <w:sz w:val="28"/>
          <w:szCs w:val="28"/>
        </w:rPr>
        <w:t>2. Практическая часть:</w:t>
      </w:r>
    </w:p>
    <w:p w:rsidR="00B136CC" w:rsidRPr="00D3010E" w:rsidRDefault="00D57E07" w:rsidP="00D3010E">
      <w:pPr>
        <w:rPr>
          <w:rFonts w:ascii="Times New Roman" w:hAnsi="Times New Roman"/>
          <w:b/>
          <w:sz w:val="28"/>
          <w:szCs w:val="28"/>
        </w:rPr>
      </w:pPr>
      <w:r w:rsidRPr="00D3010E">
        <w:rPr>
          <w:rFonts w:ascii="Times New Roman" w:hAnsi="Times New Roman"/>
          <w:sz w:val="28"/>
          <w:szCs w:val="28"/>
        </w:rPr>
        <w:t>Нарисовать рисунок красками или гуашью на тему «75 лет Победы»</w:t>
      </w:r>
      <w:bookmarkStart w:id="0" w:name="_GoBack"/>
      <w:bookmarkEnd w:id="0"/>
      <w:r w:rsidR="00B136CC" w:rsidRPr="00D3010E">
        <w:rPr>
          <w:rFonts w:ascii="Times New Roman" w:hAnsi="Times New Roman"/>
          <w:sz w:val="28"/>
          <w:szCs w:val="28"/>
        </w:rPr>
        <w:t xml:space="preserve"> </w:t>
      </w:r>
    </w:p>
    <w:p w:rsidR="00B136CC" w:rsidRPr="00D3010E" w:rsidRDefault="00B136CC" w:rsidP="00B136CC">
      <w:pPr>
        <w:rPr>
          <w:rFonts w:ascii="Times New Roman" w:hAnsi="Times New Roman"/>
          <w:sz w:val="28"/>
          <w:szCs w:val="28"/>
        </w:rPr>
      </w:pPr>
    </w:p>
    <w:p w:rsidR="00CB0ABE" w:rsidRPr="00B136CC" w:rsidRDefault="00D3010E"/>
    <w:sectPr w:rsidR="00CB0ABE" w:rsidRPr="00B136CC" w:rsidSect="00F47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F6791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B136CC"/>
    <w:rsid w:val="00106FBE"/>
    <w:rsid w:val="005911C7"/>
    <w:rsid w:val="00594159"/>
    <w:rsid w:val="008F1298"/>
    <w:rsid w:val="009F7EB0"/>
    <w:rsid w:val="00B136CC"/>
    <w:rsid w:val="00D3010E"/>
    <w:rsid w:val="00D57E07"/>
    <w:rsid w:val="00DB11C9"/>
    <w:rsid w:val="00E33359"/>
    <w:rsid w:val="00ED2E90"/>
    <w:rsid w:val="00FA4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136CC"/>
    <w:rPr>
      <w:color w:val="000080"/>
      <w:u w:val="single"/>
    </w:rPr>
  </w:style>
  <w:style w:type="paragraph" w:styleId="a4">
    <w:name w:val="List Paragraph"/>
    <w:basedOn w:val="a"/>
    <w:uiPriority w:val="1"/>
    <w:qFormat/>
    <w:rsid w:val="00B136C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Plain Text"/>
    <w:basedOn w:val="a"/>
    <w:link w:val="a6"/>
    <w:uiPriority w:val="99"/>
    <w:unhideWhenUsed/>
    <w:rsid w:val="00B136CC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B136C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009/main/27342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Флюса</dc:creator>
  <cp:lastModifiedBy>1</cp:lastModifiedBy>
  <cp:revision>5</cp:revision>
  <dcterms:created xsi:type="dcterms:W3CDTF">2020-04-01T08:14:00Z</dcterms:created>
  <dcterms:modified xsi:type="dcterms:W3CDTF">2020-05-15T05:07:00Z</dcterms:modified>
</cp:coreProperties>
</file>